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6B2" w:rsidRDefault="00C466B2" w:rsidP="00C466B2">
      <w:pPr>
        <w:pStyle w:val="a3"/>
        <w:tabs>
          <w:tab w:val="left" w:pos="3060"/>
        </w:tabs>
      </w:pPr>
      <w:r>
        <w:t>АДМИНИСТРАЦИЯ ГОРОДА РАССКАЗОВО</w:t>
      </w:r>
    </w:p>
    <w:p w:rsidR="00C466B2" w:rsidRDefault="00C466B2" w:rsidP="00C466B2">
      <w:pPr>
        <w:jc w:val="center"/>
        <w:rPr>
          <w:sz w:val="28"/>
        </w:rPr>
      </w:pPr>
      <w:r>
        <w:rPr>
          <w:sz w:val="28"/>
        </w:rPr>
        <w:t>ТАМБОВСКОЙ ОБЛАСТИ</w:t>
      </w:r>
    </w:p>
    <w:p w:rsidR="00C466B2" w:rsidRDefault="00C466B2" w:rsidP="00C466B2">
      <w:pPr>
        <w:jc w:val="center"/>
        <w:rPr>
          <w:sz w:val="28"/>
        </w:rPr>
      </w:pPr>
    </w:p>
    <w:p w:rsidR="00C466B2" w:rsidRDefault="00C466B2" w:rsidP="00C466B2">
      <w:pPr>
        <w:jc w:val="center"/>
        <w:rPr>
          <w:sz w:val="28"/>
        </w:rPr>
      </w:pPr>
    </w:p>
    <w:p w:rsidR="00C466B2" w:rsidRDefault="00C466B2" w:rsidP="00C466B2">
      <w:pPr>
        <w:jc w:val="center"/>
        <w:rPr>
          <w:sz w:val="28"/>
        </w:rPr>
      </w:pPr>
    </w:p>
    <w:p w:rsidR="00C466B2" w:rsidRDefault="00C466B2" w:rsidP="00C466B2">
      <w:pPr>
        <w:jc w:val="center"/>
        <w:rPr>
          <w:sz w:val="28"/>
        </w:rPr>
      </w:pPr>
      <w:r>
        <w:rPr>
          <w:sz w:val="28"/>
        </w:rPr>
        <w:t>П О С Т А Н О В Л Е Н И Е</w:t>
      </w:r>
    </w:p>
    <w:p w:rsidR="00C466B2" w:rsidRDefault="00C466B2" w:rsidP="00C466B2">
      <w:pPr>
        <w:jc w:val="center"/>
        <w:rPr>
          <w:sz w:val="28"/>
        </w:rPr>
      </w:pPr>
    </w:p>
    <w:p w:rsidR="007C16B0" w:rsidRDefault="007C16B0" w:rsidP="00C466B2">
      <w:pPr>
        <w:jc w:val="center"/>
        <w:rPr>
          <w:sz w:val="28"/>
        </w:rPr>
      </w:pPr>
    </w:p>
    <w:p w:rsidR="00C466B2" w:rsidRDefault="00C466B2" w:rsidP="00C466B2">
      <w:pPr>
        <w:jc w:val="center"/>
        <w:rPr>
          <w:sz w:val="28"/>
        </w:rPr>
      </w:pPr>
    </w:p>
    <w:p w:rsidR="00C466B2" w:rsidRDefault="005C1CCB" w:rsidP="00C466B2">
      <w:pPr>
        <w:tabs>
          <w:tab w:val="center" w:pos="4819"/>
        </w:tabs>
        <w:rPr>
          <w:sz w:val="28"/>
        </w:rPr>
      </w:pPr>
      <w:r>
        <w:rPr>
          <w:sz w:val="28"/>
        </w:rPr>
        <w:t>16.12.2024</w:t>
      </w:r>
      <w:r w:rsidR="006C4965">
        <w:rPr>
          <w:sz w:val="28"/>
        </w:rPr>
        <w:t xml:space="preserve"> </w:t>
      </w:r>
      <w:r w:rsidR="00A55B11">
        <w:rPr>
          <w:sz w:val="28"/>
        </w:rPr>
        <w:t xml:space="preserve">               </w:t>
      </w:r>
      <w:r w:rsidR="00A637FE">
        <w:rPr>
          <w:sz w:val="28"/>
        </w:rPr>
        <w:t xml:space="preserve">            </w:t>
      </w:r>
      <w:r>
        <w:rPr>
          <w:sz w:val="28"/>
        </w:rPr>
        <w:t xml:space="preserve">           </w:t>
      </w:r>
      <w:r w:rsidR="00C466B2">
        <w:rPr>
          <w:sz w:val="28"/>
        </w:rPr>
        <w:t>г. Рассказово                                        №</w:t>
      </w:r>
      <w:r w:rsidR="00C12673">
        <w:rPr>
          <w:sz w:val="28"/>
        </w:rPr>
        <w:t xml:space="preserve"> </w:t>
      </w:r>
      <w:r>
        <w:rPr>
          <w:sz w:val="28"/>
        </w:rPr>
        <w:t>2563</w:t>
      </w:r>
      <w:r w:rsidR="002E4D5F">
        <w:rPr>
          <w:sz w:val="28"/>
        </w:rPr>
        <w:t xml:space="preserve"> </w:t>
      </w:r>
      <w:r w:rsidR="006C4965">
        <w:rPr>
          <w:sz w:val="28"/>
        </w:rPr>
        <w:t xml:space="preserve"> </w:t>
      </w:r>
      <w:r w:rsidR="00C466B2">
        <w:rPr>
          <w:sz w:val="28"/>
        </w:rPr>
        <w:t xml:space="preserve">    </w:t>
      </w:r>
    </w:p>
    <w:p w:rsidR="00C466B2" w:rsidRDefault="00C466B2" w:rsidP="00C466B2">
      <w:pPr>
        <w:tabs>
          <w:tab w:val="center" w:pos="4819"/>
        </w:tabs>
        <w:rPr>
          <w:sz w:val="28"/>
        </w:rPr>
      </w:pPr>
      <w:r>
        <w:rPr>
          <w:sz w:val="28"/>
        </w:rPr>
        <w:t xml:space="preserve">                                                                                                       </w:t>
      </w:r>
    </w:p>
    <w:p w:rsidR="00C466B2" w:rsidRDefault="00C466B2" w:rsidP="00C466B2">
      <w:pPr>
        <w:jc w:val="center"/>
        <w:rPr>
          <w:sz w:val="28"/>
        </w:rPr>
      </w:pPr>
    </w:p>
    <w:p w:rsidR="00C466B2" w:rsidRDefault="00C466B2" w:rsidP="00C466B2">
      <w:pPr>
        <w:jc w:val="center"/>
        <w:rPr>
          <w:sz w:val="28"/>
        </w:rPr>
      </w:pPr>
    </w:p>
    <w:p w:rsidR="00C466B2" w:rsidRDefault="00C466B2" w:rsidP="00C466B2">
      <w:pPr>
        <w:pStyle w:val="a6"/>
        <w:spacing w:line="240" w:lineRule="exact"/>
        <w:ind w:right="-1"/>
      </w:pPr>
      <w:r>
        <w:t>О размере ежемесячной родительской платы, взимаемой с родителей (законных представителей) за присмотр и уход за детьми в муниципальных бюджетных  и автономных дошкольных образовател</w:t>
      </w:r>
      <w:r w:rsidR="005B199F">
        <w:t xml:space="preserve">ьных организациях города </w:t>
      </w:r>
      <w:r w:rsidR="00CE5F0B">
        <w:t>с</w:t>
      </w:r>
      <w:r w:rsidR="005B199F">
        <w:t xml:space="preserve"> 20</w:t>
      </w:r>
      <w:r w:rsidR="00655DDF">
        <w:t>2</w:t>
      </w:r>
      <w:r w:rsidR="00A55B11">
        <w:t>5</w:t>
      </w:r>
      <w:r w:rsidR="005B199F">
        <w:t xml:space="preserve"> год</w:t>
      </w:r>
      <w:r w:rsidR="00CE5F0B">
        <w:t>а</w:t>
      </w:r>
    </w:p>
    <w:p w:rsidR="00C466B2" w:rsidRDefault="00C466B2" w:rsidP="00C466B2">
      <w:pPr>
        <w:rPr>
          <w:sz w:val="28"/>
        </w:rPr>
      </w:pPr>
    </w:p>
    <w:p w:rsidR="00C466B2" w:rsidRDefault="00C466B2" w:rsidP="00C466B2">
      <w:pPr>
        <w:rPr>
          <w:sz w:val="28"/>
        </w:rPr>
      </w:pPr>
    </w:p>
    <w:p w:rsidR="00C466B2" w:rsidRDefault="00C466B2" w:rsidP="00C466B2">
      <w:pPr>
        <w:pStyle w:val="a6"/>
      </w:pPr>
      <w:r>
        <w:tab/>
        <w:t xml:space="preserve">В соответствии с </w:t>
      </w:r>
      <w:r w:rsidR="0002113F">
        <w:t>Федеральным з</w:t>
      </w:r>
      <w:r>
        <w:t xml:space="preserve">аконом Российской Федерации от </w:t>
      </w:r>
      <w:r w:rsidRPr="00BA5B54">
        <w:rPr>
          <w:szCs w:val="28"/>
        </w:rPr>
        <w:t xml:space="preserve">29.12.2012 № 273-ФЗ «Об образовании </w:t>
      </w:r>
      <w:r w:rsidR="0002113F">
        <w:rPr>
          <w:szCs w:val="28"/>
        </w:rPr>
        <w:t>в Российской Федерации» и Законом</w:t>
      </w:r>
      <w:r w:rsidRPr="00BA5B54">
        <w:rPr>
          <w:szCs w:val="28"/>
        </w:rPr>
        <w:t xml:space="preserve"> Тамбовской области от 01.10.2013 № 321-З «Об образовании в Тамбовской области»</w:t>
      </w:r>
      <w:r>
        <w:t>, постановлением администрации Тамбо</w:t>
      </w:r>
      <w:r w:rsidR="0002113F">
        <w:t xml:space="preserve">вской области  </w:t>
      </w:r>
      <w:r>
        <w:t>от 02.12.2013 № 1388 «Об утверждении Порядка обращения за получением компенсации платы за присмотр и уход за детьми в образовательных организациях, реализующих образовательную программу дошкольного образования и выплаты данной компенсации», постановлени</w:t>
      </w:r>
      <w:r w:rsidR="0002113F">
        <w:t>ем</w:t>
      </w:r>
      <w:r>
        <w:t xml:space="preserve"> администрации </w:t>
      </w:r>
      <w:r w:rsidR="005B199F">
        <w:t xml:space="preserve"> </w:t>
      </w:r>
      <w:r w:rsidR="0002113F">
        <w:t>города</w:t>
      </w:r>
      <w:r>
        <w:t xml:space="preserve"> Рассказово от </w:t>
      </w:r>
      <w:r w:rsidR="002034AF">
        <w:t>15.06.2020</w:t>
      </w:r>
      <w:r>
        <w:t xml:space="preserve"> № </w:t>
      </w:r>
      <w:r w:rsidR="00CD634B">
        <w:t>711</w:t>
      </w:r>
      <w:r>
        <w:t xml:space="preserve"> «</w:t>
      </w:r>
      <w:r w:rsidR="00CD634B">
        <w:t xml:space="preserve">Об утверждении Положения о порядке установления, начисления, взимания и </w:t>
      </w:r>
      <w:r w:rsidR="00CD634B">
        <w:rPr>
          <w:szCs w:val="28"/>
        </w:rPr>
        <w:t>расходования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w:t>
      </w:r>
      <w:r>
        <w:rPr>
          <w:szCs w:val="28"/>
        </w:rPr>
        <w:t>»</w:t>
      </w:r>
      <w:r>
        <w:t xml:space="preserve"> и в целях обеспечения экономически обоснованного распределения затрат за присмотр и уход за детьми в муниципальных бюджетных и автономных дошкольных образовательных организаций между родителями (законными представителями) и бюджетом города, администрация города постановляет:</w:t>
      </w:r>
    </w:p>
    <w:p w:rsidR="00C466B2" w:rsidRDefault="00C466B2" w:rsidP="00C466B2">
      <w:pPr>
        <w:pStyle w:val="a6"/>
        <w:ind w:firstLine="540"/>
      </w:pPr>
      <w:r>
        <w:t xml:space="preserve">1. Установить размер ежемесячной родительской платы за присмотр и уход за детьми в муниципальных бюджетных и автономных дошкольных образовательных учреждениях в размере </w:t>
      </w:r>
      <w:r w:rsidR="00CD634B">
        <w:t>2</w:t>
      </w:r>
      <w:r w:rsidR="00A55B11">
        <w:t>580</w:t>
      </w:r>
      <w:r>
        <w:t xml:space="preserve"> рублей</w:t>
      </w:r>
      <w:r w:rsidR="00CD634B">
        <w:t xml:space="preserve"> с 01.0</w:t>
      </w:r>
      <w:r w:rsidR="00FB0387">
        <w:t>1</w:t>
      </w:r>
      <w:r w:rsidR="007C16B0">
        <w:t>.202</w:t>
      </w:r>
      <w:r w:rsidR="00A55B11">
        <w:t>5</w:t>
      </w:r>
      <w:r w:rsidR="00CD634B">
        <w:t xml:space="preserve"> года.</w:t>
      </w:r>
    </w:p>
    <w:p w:rsidR="00C466B2" w:rsidRDefault="00C466B2" w:rsidP="00C466B2">
      <w:pPr>
        <w:pStyle w:val="a6"/>
        <w:ind w:firstLine="540"/>
      </w:pPr>
      <w:r>
        <w:t xml:space="preserve">2. </w:t>
      </w:r>
      <w:r w:rsidR="00CD634B">
        <w:t>В</w:t>
      </w:r>
      <w:r>
        <w:t>зимать с родителей (законных представителей) ежемесячную родительскую плату за пр</w:t>
      </w:r>
      <w:r w:rsidR="00F6779B">
        <w:t>и</w:t>
      </w:r>
      <w:r>
        <w:t xml:space="preserve">смотр и уход за детьми в муниципальных бюджетных и автономных дошкольных образовательных учреждениях в размере </w:t>
      </w:r>
      <w:r w:rsidR="00CD634B">
        <w:t>2</w:t>
      </w:r>
      <w:r w:rsidR="00A55B11">
        <w:t>580</w:t>
      </w:r>
      <w:r>
        <w:t xml:space="preserve"> рублей </w:t>
      </w:r>
      <w:r w:rsidR="002E4D5F">
        <w:t>при</w:t>
      </w:r>
      <w:r w:rsidR="00CD634B">
        <w:t xml:space="preserve"> посещени</w:t>
      </w:r>
      <w:r w:rsidR="002E4D5F">
        <w:t>и</w:t>
      </w:r>
      <w:r w:rsidR="00CD634B">
        <w:t xml:space="preserve"> </w:t>
      </w:r>
      <w:r>
        <w:t xml:space="preserve"> групп</w:t>
      </w:r>
      <w:r w:rsidR="002E4D5F">
        <w:t>ы</w:t>
      </w:r>
      <w:r>
        <w:t xml:space="preserve"> полного дня, </w:t>
      </w:r>
      <w:r w:rsidR="00A55B11">
        <w:t>567</w:t>
      </w:r>
      <w:r>
        <w:t xml:space="preserve"> рубл</w:t>
      </w:r>
      <w:r w:rsidR="00A55B11">
        <w:t>ей</w:t>
      </w:r>
      <w:r w:rsidR="002E4D5F">
        <w:t xml:space="preserve"> -</w:t>
      </w:r>
      <w:r>
        <w:t xml:space="preserve"> </w:t>
      </w:r>
      <w:r w:rsidR="002E4D5F">
        <w:t>при</w:t>
      </w:r>
      <w:r w:rsidR="00CD634B">
        <w:t xml:space="preserve"> посещени</w:t>
      </w:r>
      <w:r w:rsidR="002E4D5F">
        <w:t>и</w:t>
      </w:r>
      <w:r>
        <w:t xml:space="preserve"> групп</w:t>
      </w:r>
      <w:r w:rsidR="002E4D5F">
        <w:t>ы</w:t>
      </w:r>
      <w:r>
        <w:t xml:space="preserve"> кратковременного пребывания детей</w:t>
      </w:r>
      <w:r w:rsidR="00E1472F">
        <w:t xml:space="preserve"> </w:t>
      </w:r>
      <w:r w:rsidR="00E1472F">
        <w:rPr>
          <w:szCs w:val="28"/>
        </w:rPr>
        <w:t xml:space="preserve">(режим пребывания до 3 часов), </w:t>
      </w:r>
      <w:r w:rsidR="00A55B11">
        <w:rPr>
          <w:szCs w:val="28"/>
        </w:rPr>
        <w:t>815</w:t>
      </w:r>
      <w:r w:rsidR="00E1472F" w:rsidRPr="00E22467">
        <w:rPr>
          <w:szCs w:val="28"/>
        </w:rPr>
        <w:t xml:space="preserve"> рублей </w:t>
      </w:r>
      <w:r w:rsidR="002E4D5F">
        <w:rPr>
          <w:szCs w:val="28"/>
        </w:rPr>
        <w:t>– при посещении</w:t>
      </w:r>
      <w:r w:rsidR="00E1472F" w:rsidRPr="00E22467">
        <w:rPr>
          <w:szCs w:val="28"/>
        </w:rPr>
        <w:t xml:space="preserve"> групп</w:t>
      </w:r>
      <w:r w:rsidR="002E4D5F">
        <w:rPr>
          <w:szCs w:val="28"/>
        </w:rPr>
        <w:t>ы</w:t>
      </w:r>
      <w:r w:rsidR="00E1472F" w:rsidRPr="00E22467">
        <w:rPr>
          <w:szCs w:val="28"/>
        </w:rPr>
        <w:t xml:space="preserve"> кратковременного пребывания </w:t>
      </w:r>
      <w:r w:rsidR="00E1472F" w:rsidRPr="00E22467">
        <w:rPr>
          <w:szCs w:val="28"/>
        </w:rPr>
        <w:lastRenderedPageBreak/>
        <w:t>детей</w:t>
      </w:r>
      <w:r w:rsidR="00E1472F">
        <w:rPr>
          <w:szCs w:val="28"/>
        </w:rPr>
        <w:t xml:space="preserve"> (режим пребывания до 6 часов)</w:t>
      </w:r>
      <w:r>
        <w:t xml:space="preserve">, </w:t>
      </w:r>
      <w:r w:rsidR="00A55B11">
        <w:t>1030</w:t>
      </w:r>
      <w:r w:rsidR="000A65D3">
        <w:t xml:space="preserve"> рублей</w:t>
      </w:r>
      <w:r>
        <w:t xml:space="preserve"> </w:t>
      </w:r>
      <w:r w:rsidR="002E4D5F">
        <w:t>– при посещении</w:t>
      </w:r>
      <w:r>
        <w:t xml:space="preserve"> групп</w:t>
      </w:r>
      <w:r w:rsidR="002E4D5F">
        <w:t>ы</w:t>
      </w:r>
      <w:r>
        <w:t xml:space="preserve"> предшкольного образования в режиме 5-ти дневной рабочей недели.</w:t>
      </w:r>
    </w:p>
    <w:p w:rsidR="00FB55C2" w:rsidRDefault="0002113F" w:rsidP="00FB55C2">
      <w:pPr>
        <w:pStyle w:val="a6"/>
        <w:ind w:firstLine="540"/>
      </w:pPr>
      <w:r>
        <w:rPr>
          <w:color w:val="000000"/>
          <w:szCs w:val="28"/>
        </w:rPr>
        <w:t>3</w:t>
      </w:r>
      <w:r w:rsidR="005B7CD4">
        <w:rPr>
          <w:color w:val="000000"/>
          <w:szCs w:val="28"/>
        </w:rPr>
        <w:t xml:space="preserve">. </w:t>
      </w:r>
      <w:r w:rsidR="00FB55C2">
        <w:t>Установить родительскую плату за присмотр и уход за детьми в муниципальных бюджетных и автономных дошкольных образовательных учреждениях в январе 202</w:t>
      </w:r>
      <w:r w:rsidR="00A55B11">
        <w:t>5</w:t>
      </w:r>
      <w:r w:rsidR="00FB55C2">
        <w:t xml:space="preserve"> года в следующем размере:</w:t>
      </w:r>
    </w:p>
    <w:p w:rsidR="00FB55C2" w:rsidRPr="0031437A" w:rsidRDefault="00A55B11" w:rsidP="00FB55C2">
      <w:pPr>
        <w:pStyle w:val="a6"/>
        <w:ind w:firstLine="540"/>
      </w:pPr>
      <w:r>
        <w:t>2130</w:t>
      </w:r>
      <w:r w:rsidR="00FB55C2">
        <w:t xml:space="preserve"> рубл</w:t>
      </w:r>
      <w:r>
        <w:t>ей</w:t>
      </w:r>
      <w:r w:rsidR="00FB55C2" w:rsidRPr="0031437A">
        <w:t xml:space="preserve"> в группах полного дня;</w:t>
      </w:r>
    </w:p>
    <w:p w:rsidR="00FB55C2" w:rsidRPr="0031437A" w:rsidRDefault="00A55B11" w:rsidP="00FB55C2">
      <w:pPr>
        <w:pStyle w:val="a6"/>
        <w:ind w:firstLine="540"/>
      </w:pPr>
      <w:r>
        <w:t>425</w:t>
      </w:r>
      <w:r w:rsidR="00FB55C2" w:rsidRPr="0031437A">
        <w:t xml:space="preserve"> руб</w:t>
      </w:r>
      <w:r w:rsidR="00FB55C2">
        <w:t>лей</w:t>
      </w:r>
      <w:r w:rsidR="00FB55C2" w:rsidRPr="0031437A">
        <w:t xml:space="preserve"> в группах кратковременного пребывания детей (режим пребывания до 3 часов);</w:t>
      </w:r>
    </w:p>
    <w:p w:rsidR="00FB55C2" w:rsidRPr="0031437A" w:rsidRDefault="00A55B11" w:rsidP="00FB55C2">
      <w:pPr>
        <w:pStyle w:val="a6"/>
        <w:ind w:firstLine="540"/>
      </w:pPr>
      <w:r>
        <w:t xml:space="preserve">611 </w:t>
      </w:r>
      <w:r w:rsidR="00FB55C2" w:rsidRPr="0031437A">
        <w:t>руб</w:t>
      </w:r>
      <w:r w:rsidR="00FB55C2">
        <w:t>лей</w:t>
      </w:r>
      <w:r w:rsidR="00FB55C2" w:rsidRPr="0031437A">
        <w:t xml:space="preserve"> в группах кратковременного пребывания детей (режим пребывания до 6 часов);</w:t>
      </w:r>
    </w:p>
    <w:p w:rsidR="00FB55C2" w:rsidRPr="0031437A" w:rsidRDefault="00A55B11" w:rsidP="00FB55C2">
      <w:pPr>
        <w:pStyle w:val="a6"/>
        <w:ind w:firstLine="540"/>
      </w:pPr>
      <w:r>
        <w:t>850</w:t>
      </w:r>
      <w:r w:rsidR="00FB55C2" w:rsidRPr="0031437A">
        <w:t xml:space="preserve"> руб</w:t>
      </w:r>
      <w:r w:rsidR="00FB55C2">
        <w:t xml:space="preserve">ля </w:t>
      </w:r>
      <w:r w:rsidR="00FB55C2" w:rsidRPr="0031437A">
        <w:t>в группах предшкольного образования в режиме 5-ти дневной рабочей недели.</w:t>
      </w:r>
    </w:p>
    <w:p w:rsidR="001F77EB" w:rsidRDefault="00FB55C2" w:rsidP="001F77EB">
      <w:pPr>
        <w:pStyle w:val="ad"/>
        <w:spacing w:before="0" w:beforeAutospacing="0" w:after="0" w:afterAutospacing="0"/>
        <w:ind w:firstLine="708"/>
        <w:jc w:val="both"/>
        <w:rPr>
          <w:sz w:val="28"/>
          <w:szCs w:val="28"/>
        </w:rPr>
      </w:pPr>
      <w:r w:rsidRPr="00FB55C2">
        <w:rPr>
          <w:sz w:val="28"/>
          <w:szCs w:val="28"/>
        </w:rPr>
        <w:t xml:space="preserve">Для родителей (законных представителей), имеющих трёх или более несовершеннолетних детей, устанавливается </w:t>
      </w:r>
      <w:r w:rsidRPr="00FB55C2">
        <w:rPr>
          <w:color w:val="000000"/>
          <w:sz w:val="28"/>
          <w:szCs w:val="28"/>
        </w:rPr>
        <w:t>70-процентная скидка от платы, взимаемой за присмотр и уход за детьми в образовательных организациях, реализующих образовательную программу дошкольного образования,</w:t>
      </w:r>
      <w:r w:rsidRPr="00FB55C2">
        <w:rPr>
          <w:sz w:val="28"/>
          <w:szCs w:val="28"/>
        </w:rPr>
        <w:t xml:space="preserve"> согласно Закона Тамбовской области от 26.05.2011 № 11-З «О мерах по  социальной поддержке многодетных семей в Тамбовской области».</w:t>
      </w:r>
    </w:p>
    <w:p w:rsidR="00A55B11" w:rsidRDefault="00A55B11" w:rsidP="001F77EB">
      <w:pPr>
        <w:pStyle w:val="ad"/>
        <w:spacing w:before="0" w:beforeAutospacing="0" w:after="0" w:afterAutospacing="0"/>
        <w:ind w:firstLine="708"/>
        <w:jc w:val="both"/>
        <w:rPr>
          <w:sz w:val="28"/>
          <w:szCs w:val="28"/>
        </w:rPr>
      </w:pPr>
      <w:r>
        <w:rPr>
          <w:iCs/>
          <w:sz w:val="28"/>
          <w:szCs w:val="28"/>
        </w:rPr>
        <w:t>4. Признать утратившим силу постановление администрации города от 16.12.2022 №1954 «</w:t>
      </w:r>
      <w:r w:rsidRPr="00A55B11">
        <w:rPr>
          <w:sz w:val="28"/>
          <w:szCs w:val="28"/>
        </w:rPr>
        <w:t>О размере ежемесячной родительской платы, взимаемой с родителей (законных представителей) за присмотр и уход за детьми в муниципальных бюджетных  и автономных дошкольных образовательных организациях города с 202</w:t>
      </w:r>
      <w:r>
        <w:rPr>
          <w:sz w:val="28"/>
          <w:szCs w:val="28"/>
        </w:rPr>
        <w:t>3</w:t>
      </w:r>
      <w:r w:rsidRPr="00A55B11">
        <w:rPr>
          <w:sz w:val="28"/>
          <w:szCs w:val="28"/>
        </w:rPr>
        <w:t xml:space="preserve"> года</w:t>
      </w:r>
      <w:r>
        <w:rPr>
          <w:iCs/>
          <w:sz w:val="28"/>
          <w:szCs w:val="28"/>
        </w:rPr>
        <w:t>»</w:t>
      </w:r>
      <w:r>
        <w:rPr>
          <w:sz w:val="28"/>
          <w:szCs w:val="28"/>
        </w:rPr>
        <w:t>.</w:t>
      </w:r>
    </w:p>
    <w:p w:rsidR="005B7CD4" w:rsidRPr="00D557B0" w:rsidRDefault="00A55B11" w:rsidP="005B7CD4">
      <w:pPr>
        <w:pStyle w:val="ad"/>
        <w:spacing w:before="0" w:beforeAutospacing="0" w:after="0" w:afterAutospacing="0"/>
        <w:ind w:firstLine="708"/>
        <w:jc w:val="both"/>
        <w:rPr>
          <w:color w:val="000000"/>
          <w:sz w:val="28"/>
          <w:szCs w:val="28"/>
        </w:rPr>
      </w:pPr>
      <w:r>
        <w:rPr>
          <w:sz w:val="28"/>
          <w:szCs w:val="28"/>
        </w:rPr>
        <w:t>5</w:t>
      </w:r>
      <w:r w:rsidR="001F77EB">
        <w:rPr>
          <w:sz w:val="28"/>
          <w:szCs w:val="28"/>
        </w:rPr>
        <w:t xml:space="preserve">. </w:t>
      </w:r>
      <w:r>
        <w:rPr>
          <w:sz w:val="28"/>
          <w:szCs w:val="28"/>
        </w:rPr>
        <w:t>Настоящее постановление опубликовать на сайте сетевого издания «РИА «ТОП 68» (</w:t>
      </w:r>
      <w:hyperlink r:id="rId7">
        <w:r>
          <w:rPr>
            <w:rStyle w:val="-"/>
            <w:color w:val="00000A"/>
            <w:szCs w:val="28"/>
            <w:lang w:val="en-US"/>
          </w:rPr>
          <w:t>www</w:t>
        </w:r>
        <w:r>
          <w:rPr>
            <w:rStyle w:val="-"/>
            <w:color w:val="00000A"/>
            <w:szCs w:val="28"/>
          </w:rPr>
          <w:t>.</w:t>
        </w:r>
        <w:r>
          <w:rPr>
            <w:rStyle w:val="-"/>
            <w:color w:val="00000A"/>
            <w:szCs w:val="28"/>
            <w:lang w:val="en-US"/>
          </w:rPr>
          <w:t>top</w:t>
        </w:r>
        <w:r>
          <w:rPr>
            <w:rStyle w:val="-"/>
            <w:color w:val="00000A"/>
            <w:szCs w:val="28"/>
          </w:rPr>
          <w:t>68.</w:t>
        </w:r>
        <w:r>
          <w:rPr>
            <w:rStyle w:val="-"/>
            <w:color w:val="00000A"/>
            <w:szCs w:val="28"/>
            <w:lang w:val="en-US"/>
          </w:rPr>
          <w:t>ru</w:t>
        </w:r>
      </w:hyperlink>
      <w:r>
        <w:rPr>
          <w:sz w:val="28"/>
          <w:szCs w:val="28"/>
        </w:rPr>
        <w:t>) в информационно-телекоммуникационной сети Интернет.</w:t>
      </w:r>
    </w:p>
    <w:p w:rsidR="00C466B2" w:rsidRDefault="00A55B11" w:rsidP="00C466B2">
      <w:pPr>
        <w:pStyle w:val="21"/>
      </w:pPr>
      <w:r>
        <w:t>6</w:t>
      </w:r>
      <w:r w:rsidR="00C466B2">
        <w:t xml:space="preserve">. Контроль за исполнением настоящего постановления возложить                    на заместителя главы администрации города </w:t>
      </w:r>
      <w:r w:rsidR="0073125E">
        <w:t>Горелкину О.В.</w:t>
      </w:r>
    </w:p>
    <w:p w:rsidR="00C466B2" w:rsidRDefault="00C466B2" w:rsidP="00C466B2">
      <w:pPr>
        <w:ind w:left="1134" w:hanging="27"/>
        <w:jc w:val="both"/>
        <w:rPr>
          <w:sz w:val="28"/>
        </w:rPr>
      </w:pPr>
    </w:p>
    <w:p w:rsidR="00C466B2" w:rsidRDefault="00C466B2" w:rsidP="00C466B2">
      <w:pPr>
        <w:ind w:left="1134" w:hanging="27"/>
        <w:jc w:val="both"/>
        <w:rPr>
          <w:sz w:val="28"/>
        </w:rPr>
      </w:pPr>
    </w:p>
    <w:p w:rsidR="005C1CCB" w:rsidRDefault="00D62DAF" w:rsidP="0073125E">
      <w:pPr>
        <w:rPr>
          <w:sz w:val="28"/>
        </w:rPr>
      </w:pPr>
      <w:r>
        <w:rPr>
          <w:sz w:val="28"/>
        </w:rPr>
        <w:t>Глава города</w:t>
      </w:r>
      <w:r w:rsidR="00C466B2">
        <w:rPr>
          <w:sz w:val="28"/>
        </w:rPr>
        <w:t xml:space="preserve">   </w:t>
      </w:r>
      <w:r>
        <w:rPr>
          <w:sz w:val="28"/>
        </w:rPr>
        <w:t xml:space="preserve">                                                                            </w:t>
      </w:r>
      <w:r w:rsidR="0038446C">
        <w:rPr>
          <w:sz w:val="28"/>
        </w:rPr>
        <w:t xml:space="preserve">        </w:t>
      </w:r>
    </w:p>
    <w:p w:rsidR="00C466B2" w:rsidRPr="0024703F" w:rsidRDefault="0038446C" w:rsidP="005C1CCB">
      <w:pPr>
        <w:ind w:firstLine="708"/>
        <w:rPr>
          <w:sz w:val="28"/>
        </w:rPr>
      </w:pPr>
      <w:r>
        <w:rPr>
          <w:sz w:val="28"/>
        </w:rPr>
        <w:t xml:space="preserve"> </w:t>
      </w:r>
      <w:r w:rsidR="0073125E">
        <w:rPr>
          <w:sz w:val="28"/>
        </w:rPr>
        <w:t>В.С.Соколова</w:t>
      </w:r>
      <w:r w:rsidR="00C466B2">
        <w:rPr>
          <w:sz w:val="28"/>
        </w:rPr>
        <w:t xml:space="preserve">                                                                      </w:t>
      </w:r>
    </w:p>
    <w:p w:rsidR="000B78C4" w:rsidRDefault="0038446C">
      <w:r>
        <w:t xml:space="preserve"> </w:t>
      </w:r>
    </w:p>
    <w:sectPr w:rsidR="000B78C4" w:rsidSect="007C16B0">
      <w:headerReference w:type="default" r:id="rId8"/>
      <w:pgSz w:w="11906" w:h="16838"/>
      <w:pgMar w:top="1191" w:right="567" w:bottom="1134" w:left="175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9EE" w:rsidRDefault="00D459EE" w:rsidP="00C466B2">
      <w:r>
        <w:separator/>
      </w:r>
    </w:p>
  </w:endnote>
  <w:endnote w:type="continuationSeparator" w:id="1">
    <w:p w:rsidR="00D459EE" w:rsidRDefault="00D459EE" w:rsidP="00C466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9EE" w:rsidRDefault="00D459EE" w:rsidP="00C466B2">
      <w:r>
        <w:separator/>
      </w:r>
    </w:p>
  </w:footnote>
  <w:footnote w:type="continuationSeparator" w:id="1">
    <w:p w:rsidR="00D459EE" w:rsidRDefault="00D459EE" w:rsidP="00C46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66047"/>
      <w:docPartObj>
        <w:docPartGallery w:val="Page Numbers (Top of Page)"/>
        <w:docPartUnique/>
      </w:docPartObj>
    </w:sdtPr>
    <w:sdtContent>
      <w:p w:rsidR="00A55B11" w:rsidRDefault="002E7A47">
        <w:pPr>
          <w:pStyle w:val="a9"/>
          <w:jc w:val="center"/>
        </w:pPr>
        <w:fldSimple w:instr=" PAGE   \* MERGEFORMAT ">
          <w:r w:rsidR="005C1CCB">
            <w:rPr>
              <w:noProof/>
            </w:rPr>
            <w:t>2</w:t>
          </w:r>
        </w:fldSimple>
      </w:p>
    </w:sdtContent>
  </w:sdt>
  <w:p w:rsidR="00A55B11" w:rsidRDefault="00A55B11">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466B2"/>
    <w:rsid w:val="0002113F"/>
    <w:rsid w:val="000250E0"/>
    <w:rsid w:val="00032121"/>
    <w:rsid w:val="00047D4A"/>
    <w:rsid w:val="00077A66"/>
    <w:rsid w:val="000A65D3"/>
    <w:rsid w:val="000B78C4"/>
    <w:rsid w:val="000E3C9B"/>
    <w:rsid w:val="000F3051"/>
    <w:rsid w:val="00132A9C"/>
    <w:rsid w:val="00145252"/>
    <w:rsid w:val="001700E4"/>
    <w:rsid w:val="001C698D"/>
    <w:rsid w:val="001E167E"/>
    <w:rsid w:val="001F77EB"/>
    <w:rsid w:val="002034AF"/>
    <w:rsid w:val="00207790"/>
    <w:rsid w:val="00220A25"/>
    <w:rsid w:val="00257AEF"/>
    <w:rsid w:val="002A68F8"/>
    <w:rsid w:val="002B7898"/>
    <w:rsid w:val="002D6B2D"/>
    <w:rsid w:val="002E4D5F"/>
    <w:rsid w:val="002E7A47"/>
    <w:rsid w:val="0031437A"/>
    <w:rsid w:val="003274CE"/>
    <w:rsid w:val="0038446C"/>
    <w:rsid w:val="003A24FF"/>
    <w:rsid w:val="003C4C50"/>
    <w:rsid w:val="004D5F16"/>
    <w:rsid w:val="005B199F"/>
    <w:rsid w:val="005B7CD4"/>
    <w:rsid w:val="005C1CCB"/>
    <w:rsid w:val="00655DDF"/>
    <w:rsid w:val="0066777A"/>
    <w:rsid w:val="006C4965"/>
    <w:rsid w:val="00701971"/>
    <w:rsid w:val="00715501"/>
    <w:rsid w:val="007272D3"/>
    <w:rsid w:val="0073125E"/>
    <w:rsid w:val="0076565C"/>
    <w:rsid w:val="007C16B0"/>
    <w:rsid w:val="007E3F54"/>
    <w:rsid w:val="008076C1"/>
    <w:rsid w:val="00845E50"/>
    <w:rsid w:val="008A367E"/>
    <w:rsid w:val="008F3F9B"/>
    <w:rsid w:val="009A4685"/>
    <w:rsid w:val="009B3F5B"/>
    <w:rsid w:val="00A245A1"/>
    <w:rsid w:val="00A55B11"/>
    <w:rsid w:val="00A637FE"/>
    <w:rsid w:val="00A667AF"/>
    <w:rsid w:val="00A82ADB"/>
    <w:rsid w:val="00AC7133"/>
    <w:rsid w:val="00AE3739"/>
    <w:rsid w:val="00AF4210"/>
    <w:rsid w:val="00B0326B"/>
    <w:rsid w:val="00B12F5C"/>
    <w:rsid w:val="00B15F82"/>
    <w:rsid w:val="00B203B2"/>
    <w:rsid w:val="00B252D2"/>
    <w:rsid w:val="00B34930"/>
    <w:rsid w:val="00B836DC"/>
    <w:rsid w:val="00BA2261"/>
    <w:rsid w:val="00BA2F85"/>
    <w:rsid w:val="00BE4452"/>
    <w:rsid w:val="00C12673"/>
    <w:rsid w:val="00C147B3"/>
    <w:rsid w:val="00C466B2"/>
    <w:rsid w:val="00C73262"/>
    <w:rsid w:val="00CC27D5"/>
    <w:rsid w:val="00CC6180"/>
    <w:rsid w:val="00CD001E"/>
    <w:rsid w:val="00CD634B"/>
    <w:rsid w:val="00CE5F0B"/>
    <w:rsid w:val="00CF0885"/>
    <w:rsid w:val="00D459EE"/>
    <w:rsid w:val="00D62DAF"/>
    <w:rsid w:val="00D742DF"/>
    <w:rsid w:val="00D770B8"/>
    <w:rsid w:val="00DE6465"/>
    <w:rsid w:val="00E1472F"/>
    <w:rsid w:val="00E91BFC"/>
    <w:rsid w:val="00ED2A31"/>
    <w:rsid w:val="00EF2432"/>
    <w:rsid w:val="00F6779B"/>
    <w:rsid w:val="00F95D96"/>
    <w:rsid w:val="00FB0387"/>
    <w:rsid w:val="00FB0397"/>
    <w:rsid w:val="00FB5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B2"/>
    <w:pPr>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C466B2"/>
    <w:pPr>
      <w:jc w:val="center"/>
    </w:pPr>
    <w:rPr>
      <w:sz w:val="28"/>
    </w:rPr>
  </w:style>
  <w:style w:type="character" w:customStyle="1" w:styleId="a5">
    <w:name w:val="Название Знак"/>
    <w:basedOn w:val="a0"/>
    <w:link w:val="a3"/>
    <w:rsid w:val="00C466B2"/>
    <w:rPr>
      <w:rFonts w:ascii="Times New Roman" w:eastAsia="Times New Roman" w:hAnsi="Times New Roman" w:cs="Times New Roman"/>
      <w:sz w:val="28"/>
      <w:szCs w:val="20"/>
      <w:lang w:eastAsia="ar-SA"/>
    </w:rPr>
  </w:style>
  <w:style w:type="paragraph" w:styleId="a6">
    <w:name w:val="Body Text"/>
    <w:basedOn w:val="a"/>
    <w:link w:val="a7"/>
    <w:rsid w:val="00C466B2"/>
    <w:pPr>
      <w:jc w:val="both"/>
    </w:pPr>
    <w:rPr>
      <w:sz w:val="28"/>
    </w:rPr>
  </w:style>
  <w:style w:type="character" w:customStyle="1" w:styleId="a7">
    <w:name w:val="Основной текст Знак"/>
    <w:basedOn w:val="a0"/>
    <w:link w:val="a6"/>
    <w:rsid w:val="00C466B2"/>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C466B2"/>
    <w:pPr>
      <w:ind w:firstLine="709"/>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66B2"/>
    <w:pPr>
      <w:spacing w:before="100" w:beforeAutospacing="1" w:after="100" w:afterAutospacing="1"/>
    </w:pPr>
    <w:rPr>
      <w:rFonts w:ascii="Tahoma" w:hAnsi="Tahoma"/>
      <w:lang w:val="en-US" w:eastAsia="en-US"/>
    </w:rPr>
  </w:style>
  <w:style w:type="paragraph" w:styleId="a4">
    <w:name w:val="Subtitle"/>
    <w:basedOn w:val="a"/>
    <w:next w:val="a"/>
    <w:link w:val="a8"/>
    <w:uiPriority w:val="11"/>
    <w:qFormat/>
    <w:rsid w:val="00C466B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4"/>
    <w:uiPriority w:val="11"/>
    <w:rsid w:val="00C466B2"/>
    <w:rPr>
      <w:rFonts w:asciiTheme="majorHAnsi" w:eastAsiaTheme="majorEastAsia" w:hAnsiTheme="majorHAnsi" w:cstheme="majorBidi"/>
      <w:i/>
      <w:iCs/>
      <w:color w:val="4F81BD" w:themeColor="accent1"/>
      <w:spacing w:val="15"/>
      <w:sz w:val="24"/>
      <w:szCs w:val="24"/>
      <w:lang w:eastAsia="ar-SA"/>
    </w:rPr>
  </w:style>
  <w:style w:type="paragraph" w:styleId="a9">
    <w:name w:val="header"/>
    <w:basedOn w:val="a"/>
    <w:link w:val="aa"/>
    <w:uiPriority w:val="99"/>
    <w:unhideWhenUsed/>
    <w:rsid w:val="00C466B2"/>
    <w:pPr>
      <w:tabs>
        <w:tab w:val="center" w:pos="4677"/>
        <w:tab w:val="right" w:pos="9355"/>
      </w:tabs>
    </w:pPr>
  </w:style>
  <w:style w:type="character" w:customStyle="1" w:styleId="aa">
    <w:name w:val="Верхний колонтитул Знак"/>
    <w:basedOn w:val="a0"/>
    <w:link w:val="a9"/>
    <w:uiPriority w:val="99"/>
    <w:rsid w:val="00C466B2"/>
    <w:rPr>
      <w:rFonts w:ascii="Times New Roman" w:eastAsia="Times New Roman" w:hAnsi="Times New Roman" w:cs="Times New Roman"/>
      <w:sz w:val="20"/>
      <w:szCs w:val="20"/>
      <w:lang w:eastAsia="ar-SA"/>
    </w:rPr>
  </w:style>
  <w:style w:type="paragraph" w:styleId="ab">
    <w:name w:val="footer"/>
    <w:basedOn w:val="a"/>
    <w:link w:val="ac"/>
    <w:uiPriority w:val="99"/>
    <w:semiHidden/>
    <w:unhideWhenUsed/>
    <w:rsid w:val="00C466B2"/>
    <w:pPr>
      <w:tabs>
        <w:tab w:val="center" w:pos="4677"/>
        <w:tab w:val="right" w:pos="9355"/>
      </w:tabs>
    </w:pPr>
  </w:style>
  <w:style w:type="character" w:customStyle="1" w:styleId="ac">
    <w:name w:val="Нижний колонтитул Знак"/>
    <w:basedOn w:val="a0"/>
    <w:link w:val="ab"/>
    <w:uiPriority w:val="99"/>
    <w:semiHidden/>
    <w:rsid w:val="00C466B2"/>
    <w:rPr>
      <w:rFonts w:ascii="Times New Roman" w:eastAsia="Times New Roman" w:hAnsi="Times New Roman" w:cs="Times New Roman"/>
      <w:sz w:val="20"/>
      <w:szCs w:val="20"/>
      <w:lang w:eastAsia="ar-SA"/>
    </w:rPr>
  </w:style>
  <w:style w:type="paragraph" w:styleId="ad">
    <w:name w:val="Normal (Web)"/>
    <w:basedOn w:val="a"/>
    <w:rsid w:val="005B7CD4"/>
    <w:pPr>
      <w:spacing w:before="100" w:beforeAutospacing="1" w:after="100" w:afterAutospacing="1"/>
    </w:pPr>
    <w:rPr>
      <w:sz w:val="24"/>
      <w:szCs w:val="24"/>
      <w:lang w:eastAsia="ru-RU"/>
    </w:rPr>
  </w:style>
  <w:style w:type="character" w:styleId="ae">
    <w:name w:val="Hyperlink"/>
    <w:basedOn w:val="a0"/>
    <w:unhideWhenUsed/>
    <w:rsid w:val="002E4D5F"/>
    <w:rPr>
      <w:color w:val="0000FF"/>
      <w:u w:val="single"/>
    </w:rPr>
  </w:style>
  <w:style w:type="character" w:customStyle="1" w:styleId="1">
    <w:name w:val="Основной шрифт абзаца1"/>
    <w:rsid w:val="002E4D5F"/>
  </w:style>
  <w:style w:type="character" w:customStyle="1" w:styleId="-">
    <w:name w:val="Интернет-ссылка"/>
    <w:basedOn w:val="a0"/>
    <w:uiPriority w:val="99"/>
    <w:unhideWhenUsed/>
    <w:rsid w:val="00A55B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p68.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509B4C-746A-4E85-9BFB-055960CC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613</Words>
  <Characters>3496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cp:lastModifiedBy>
  <cp:revision>3</cp:revision>
  <cp:lastPrinted>2024-12-18T11:56:00Z</cp:lastPrinted>
  <dcterms:created xsi:type="dcterms:W3CDTF">2024-12-12T06:24:00Z</dcterms:created>
  <dcterms:modified xsi:type="dcterms:W3CDTF">2024-12-18T11:56:00Z</dcterms:modified>
</cp:coreProperties>
</file>